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80" w:lineRule="exact"/>
        <w:ind w:firstLine="0" w:firstLineChars="0"/>
        <w:jc w:val="left"/>
        <w:rPr>
          <w:rFonts w:hint="eastAsia" w:ascii="黑体" w:eastAsia="黑体"/>
          <w:kern w:val="0"/>
        </w:rPr>
      </w:pPr>
      <w:r>
        <w:rPr>
          <w:rFonts w:hint="eastAsia" w:ascii="黑体" w:eastAsia="黑体"/>
          <w:kern w:val="0"/>
        </w:rPr>
        <w:t>附件</w:t>
      </w:r>
      <w:r>
        <w:rPr>
          <w:rFonts w:hint="eastAsia" w:ascii="Times New Roman" w:eastAsia="黑体"/>
          <w:kern w:val="0"/>
          <w:szCs w:val="32"/>
        </w:rPr>
        <w:t>1</w:t>
      </w:r>
      <w:bookmarkStart w:id="0" w:name="_GoBack"/>
      <w:bookmarkEnd w:id="0"/>
    </w:p>
    <w:p>
      <w:pPr>
        <w:pStyle w:val="7"/>
        <w:spacing w:line="580" w:lineRule="exact"/>
        <w:ind w:firstLine="0"/>
        <w:jc w:val="left"/>
        <w:rPr>
          <w:rFonts w:hint="eastAsia" w:ascii="Times New Roman"/>
          <w:kern w:val="0"/>
        </w:rPr>
      </w:pPr>
    </w:p>
    <w:p>
      <w:pPr>
        <w:pStyle w:val="2"/>
        <w:rPr>
          <w:rFonts w:hint="eastAsia"/>
          <w:lang w:eastAsia="zh-CN"/>
        </w:rPr>
      </w:pPr>
      <w:r>
        <w:rPr>
          <w:rFonts w:hint="eastAsia"/>
        </w:rPr>
        <w:t>中国水利学会会费缴费登记表</w:t>
      </w:r>
    </w:p>
    <w:p>
      <w:pPr>
        <w:pStyle w:val="7"/>
        <w:spacing w:line="580" w:lineRule="exact"/>
        <w:ind w:firstLine="0" w:firstLineChars="0"/>
        <w:jc w:val="center"/>
        <w:rPr>
          <w:rFonts w:hint="eastAsia" w:ascii="楷体_GB2312" w:hAnsi="楷体_GB2312" w:eastAsia="楷体_GB2312" w:cs="楷体_GB2312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kern w:val="0"/>
          <w:sz w:val="28"/>
          <w:szCs w:val="28"/>
        </w:rPr>
        <w:t>（此表可在我会网站公告栏中下载）</w:t>
      </w:r>
    </w:p>
    <w:p>
      <w:pPr>
        <w:pStyle w:val="7"/>
        <w:spacing w:line="580" w:lineRule="exact"/>
        <w:ind w:firstLine="0"/>
        <w:jc w:val="left"/>
        <w:rPr>
          <w:rFonts w:hint="eastAsia"/>
          <w:kern w:val="0"/>
          <w:lang w:eastAsia="zh-CN"/>
        </w:rPr>
      </w:pP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9"/>
        <w:gridCol w:w="1460"/>
        <w:gridCol w:w="2330"/>
        <w:gridCol w:w="24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59" w:type="dxa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59" w:type="dxa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会费缴纳年度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30" w:type="dxa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缴纳金额（单位：元）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59" w:type="dxa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会费汇出时间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30" w:type="dxa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申请票据类型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全国性社会团体会费统一票据（电子）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59" w:type="dxa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经办人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30" w:type="dxa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59" w:type="dxa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会费收据抬头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59" w:type="dxa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纳税人识别号（必填）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59" w:type="dxa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接收会费票据的电子邮箱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59" w:type="dxa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Y2ZiZTU4ZDRhMTcyOWMyYzYwNGZiYTE1MzQyMWUifQ=="/>
  </w:docVars>
  <w:rsids>
    <w:rsidRoot w:val="7A504467"/>
    <w:rsid w:val="7A50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发文时间"/>
    <w:basedOn w:val="1"/>
    <w:qFormat/>
    <w:uiPriority w:val="0"/>
    <w:pPr>
      <w:wordWrap w:val="0"/>
      <w:spacing w:line="480" w:lineRule="exact"/>
      <w:ind w:firstLine="435"/>
      <w:jc w:val="right"/>
    </w:pPr>
    <w:rPr>
      <w:rFonts w:ascii="仿宋_GB2312" w:eastAsia="仿宋_GB2312"/>
      <w:sz w:val="3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2024-03-05T02:47:00Z</dcterms:created>
  <dc:creator>-Fairy.</dc:creator>
  <cp:lastModifiedBy>-Fairy.</cp:lastModifiedBy>
  <dcterms:modified xsi:type="dcterms:W3CDTF">2024-03-05T02:53:58Z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9AEC4FE854C94AE6B1953AA5DA962595_11</vt:lpwstr>
  </property>
</Properties>
</file>