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成果名称：水库大坝安全诊断与智慧管理关键技术与应用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9366B79">
      <w:pPr>
        <w:spacing w:line="500" w:lineRule="exact"/>
        <w:ind w:left="1478" w:leftChars="0" w:hanging="1478" w:hangingChars="46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完成单位：南京水利科学研究院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水利部大坝安全管理中心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华能澜沧江水电股份有限公司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长江设计集团有限公司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中国水利水电科学研究院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天津大学</w:t>
      </w:r>
    </w:p>
    <w:p w14:paraId="1EE53F2C"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43"/>
        <w:gridCol w:w="1023"/>
        <w:gridCol w:w="3355"/>
        <w:gridCol w:w="4125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43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355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125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43" w:type="dxa"/>
            <w:vAlign w:val="center"/>
          </w:tcPr>
          <w:p w14:paraId="1EE53F3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盛金保</w:t>
            </w:r>
          </w:p>
        </w:tc>
        <w:tc>
          <w:tcPr>
            <w:tcW w:w="1023" w:type="dxa"/>
            <w:vAlign w:val="center"/>
          </w:tcPr>
          <w:p w14:paraId="1EE53F3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3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大坝风险评估与智慧管理理念及框架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vAlign w:val="center"/>
          </w:tcPr>
          <w:p w14:paraId="1EE53F3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43" w:type="dxa"/>
            <w:vAlign w:val="center"/>
          </w:tcPr>
          <w:p w14:paraId="1EE53F3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刘六宴</w:t>
            </w:r>
          </w:p>
        </w:tc>
        <w:tc>
          <w:tcPr>
            <w:tcW w:w="1023" w:type="dxa"/>
            <w:vAlign w:val="center"/>
          </w:tcPr>
          <w:p w14:paraId="1EE53F3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3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水利部</w:t>
            </w:r>
            <w:r>
              <w:rPr>
                <w:bCs/>
                <w:sz w:val="24"/>
              </w:rPr>
              <w:t>大坝安全管理中心</w:t>
            </w:r>
          </w:p>
        </w:tc>
        <w:tc>
          <w:tcPr>
            <w:tcW w:w="4125" w:type="dxa"/>
            <w:vAlign w:val="center"/>
          </w:tcPr>
          <w:p w14:paraId="1EE53F3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国家大坝安全监测监督模式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43" w:type="dxa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向  衍</w:t>
            </w:r>
          </w:p>
        </w:tc>
        <w:tc>
          <w:tcPr>
            <w:tcW w:w="1023" w:type="dxa"/>
            <w:vAlign w:val="center"/>
          </w:tcPr>
          <w:p w14:paraId="1EE53F42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4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感知技术体系及智慧管理决策理论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4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43" w:type="dxa"/>
            <w:vAlign w:val="center"/>
          </w:tcPr>
          <w:p w14:paraId="1EE53F4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肖</w:t>
            </w:r>
            <w:r>
              <w:rPr>
                <w:bCs/>
                <w:sz w:val="24"/>
              </w:rPr>
              <w:t>海斌</w:t>
            </w:r>
          </w:p>
        </w:tc>
        <w:tc>
          <w:tcPr>
            <w:tcW w:w="1023" w:type="dxa"/>
            <w:vAlign w:val="center"/>
          </w:tcPr>
          <w:p w14:paraId="1EE53F4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4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华能澜沧江水电股份有限公司</w:t>
            </w:r>
          </w:p>
        </w:tc>
        <w:tc>
          <w:tcPr>
            <w:tcW w:w="4125" w:type="dxa"/>
            <w:vAlign w:val="center"/>
          </w:tcPr>
          <w:p w14:paraId="1EE53F4A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水利水电枢纽群水工动态监控技术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37" w:type="dxa"/>
            <w:vAlign w:val="center"/>
          </w:tcPr>
          <w:p w14:paraId="1EE53F4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43" w:type="dxa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李子阳</w:t>
            </w:r>
          </w:p>
        </w:tc>
        <w:tc>
          <w:tcPr>
            <w:tcW w:w="1023" w:type="dxa"/>
            <w:vAlign w:val="center"/>
          </w:tcPr>
          <w:p w14:paraId="1EE53F4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水利部</w:t>
            </w:r>
            <w:r>
              <w:rPr>
                <w:bCs/>
                <w:sz w:val="24"/>
              </w:rPr>
              <w:t>大坝安全管理中心</w:t>
            </w:r>
          </w:p>
        </w:tc>
        <w:tc>
          <w:tcPr>
            <w:tcW w:w="4125" w:type="dxa"/>
            <w:vAlign w:val="center"/>
          </w:tcPr>
          <w:p w14:paraId="1EE53F50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监测数据聚类分析及自适应监控模型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43" w:type="dxa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刘成栋</w:t>
            </w:r>
          </w:p>
        </w:tc>
        <w:tc>
          <w:tcPr>
            <w:tcW w:w="1023" w:type="dxa"/>
            <w:vAlign w:val="center"/>
          </w:tcPr>
          <w:p w14:paraId="1EE53F5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5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智慧感知终端及监管云服务平台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43" w:type="dxa"/>
            <w:vAlign w:val="center"/>
          </w:tcPr>
          <w:p w14:paraId="1EE53F5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毛莺池</w:t>
            </w:r>
          </w:p>
        </w:tc>
        <w:tc>
          <w:tcPr>
            <w:tcW w:w="1023" w:type="dxa"/>
            <w:vAlign w:val="center"/>
          </w:tcPr>
          <w:p w14:paraId="1EE53F5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3355" w:type="dxa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4125" w:type="dxa"/>
            <w:vAlign w:val="center"/>
          </w:tcPr>
          <w:p w14:paraId="1EE53F5C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表观缺陷图形智能识别及数字化表征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5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43" w:type="dxa"/>
            <w:vAlign w:val="center"/>
          </w:tcPr>
          <w:p w14:paraId="1EE53F5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陈  豪</w:t>
            </w:r>
          </w:p>
        </w:tc>
        <w:tc>
          <w:tcPr>
            <w:tcW w:w="1023" w:type="dxa"/>
            <w:vAlign w:val="center"/>
          </w:tcPr>
          <w:p w14:paraId="1EE53F6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华能澜沧江水电股份有限公司</w:t>
            </w:r>
          </w:p>
        </w:tc>
        <w:tc>
          <w:tcPr>
            <w:tcW w:w="4125" w:type="dxa"/>
            <w:vAlign w:val="center"/>
          </w:tcPr>
          <w:p w14:paraId="1EE53F6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大数据资源整合与智能计算调度技术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6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43" w:type="dxa"/>
            <w:vAlign w:val="center"/>
          </w:tcPr>
          <w:p w14:paraId="1EE53F6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温彦峰</w:t>
            </w:r>
          </w:p>
        </w:tc>
        <w:tc>
          <w:tcPr>
            <w:tcW w:w="1023" w:type="dxa"/>
            <w:vAlign w:val="center"/>
          </w:tcPr>
          <w:p w14:paraId="1EE53F6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4125" w:type="dxa"/>
            <w:vAlign w:val="center"/>
          </w:tcPr>
          <w:p w14:paraId="1EE53F6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大坝评估知识工程与智能诊断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6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43" w:type="dxa"/>
            <w:vAlign w:val="center"/>
          </w:tcPr>
          <w:p w14:paraId="1EE53F6B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高大水</w:t>
            </w:r>
          </w:p>
        </w:tc>
        <w:tc>
          <w:tcPr>
            <w:tcW w:w="1023" w:type="dxa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6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长江设计集团有限公司</w:t>
            </w:r>
          </w:p>
        </w:tc>
        <w:tc>
          <w:tcPr>
            <w:tcW w:w="4125" w:type="dxa"/>
            <w:vAlign w:val="center"/>
          </w:tcPr>
          <w:p w14:paraId="1EE53F6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安全诊断与预警指标体系及评判准则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43" w:type="dxa"/>
            <w:vAlign w:val="center"/>
          </w:tcPr>
          <w:p w14:paraId="1EE53F71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杨德玮</w:t>
            </w:r>
          </w:p>
        </w:tc>
        <w:tc>
          <w:tcPr>
            <w:tcW w:w="1023" w:type="dxa"/>
            <w:vAlign w:val="center"/>
          </w:tcPr>
          <w:p w14:paraId="1EE53F7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355" w:type="dxa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7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大坝突发事件风险智能辨识与分析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43" w:type="dxa"/>
            <w:vAlign w:val="center"/>
          </w:tcPr>
          <w:p w14:paraId="1EE53F77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厉丹丹</w:t>
            </w:r>
          </w:p>
        </w:tc>
        <w:tc>
          <w:tcPr>
            <w:tcW w:w="1023" w:type="dxa"/>
            <w:vAlign w:val="center"/>
          </w:tcPr>
          <w:p w14:paraId="1EE53F7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3355" w:type="dxa"/>
            <w:vAlign w:val="center"/>
          </w:tcPr>
          <w:p w14:paraId="1EE53F7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7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大坝安全管理智慧决策影响要素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943" w:type="dxa"/>
            <w:vAlign w:val="center"/>
          </w:tcPr>
          <w:p w14:paraId="1EE53F7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严吉皞</w:t>
            </w:r>
          </w:p>
        </w:tc>
        <w:tc>
          <w:tcPr>
            <w:tcW w:w="1023" w:type="dxa"/>
            <w:vAlign w:val="center"/>
          </w:tcPr>
          <w:p w14:paraId="1EE53F7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3355" w:type="dxa"/>
            <w:vAlign w:val="center"/>
          </w:tcPr>
          <w:p w14:paraId="1EE53F7F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80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国家大坝安全智能监管云服务平台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943" w:type="dxa"/>
            <w:vAlign w:val="center"/>
          </w:tcPr>
          <w:p w14:paraId="1EE53F8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Cs/>
                <w:sz w:val="24"/>
              </w:rPr>
              <w:t>崔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博</w:t>
            </w:r>
          </w:p>
        </w:tc>
        <w:tc>
          <w:tcPr>
            <w:tcW w:w="1023" w:type="dxa"/>
            <w:vAlign w:val="center"/>
          </w:tcPr>
          <w:p w14:paraId="1EE53F84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3355" w:type="dxa"/>
            <w:vAlign w:val="center"/>
          </w:tcPr>
          <w:p w14:paraId="1EE53F8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天津大学</w:t>
            </w:r>
          </w:p>
        </w:tc>
        <w:tc>
          <w:tcPr>
            <w:tcW w:w="4125" w:type="dxa"/>
            <w:vAlign w:val="center"/>
          </w:tcPr>
          <w:p w14:paraId="1EE53F8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多源异构信息深度融合模型与方法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943" w:type="dxa"/>
            <w:vAlign w:val="center"/>
          </w:tcPr>
          <w:p w14:paraId="1EE53F8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林潮宁</w:t>
            </w:r>
          </w:p>
        </w:tc>
        <w:tc>
          <w:tcPr>
            <w:tcW w:w="1023" w:type="dxa"/>
            <w:vAlign w:val="center"/>
          </w:tcPr>
          <w:p w14:paraId="1EE53F8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讲师</w:t>
            </w:r>
          </w:p>
        </w:tc>
        <w:tc>
          <w:tcPr>
            <w:tcW w:w="3355" w:type="dxa"/>
            <w:vAlign w:val="center"/>
          </w:tcPr>
          <w:p w14:paraId="1EE53F8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4125" w:type="dxa"/>
            <w:vAlign w:val="center"/>
          </w:tcPr>
          <w:p w14:paraId="1EE53F8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复杂水工结构损伤模型及智能诊断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7" w:type="dxa"/>
            <w:vAlign w:val="center"/>
          </w:tcPr>
          <w:p w14:paraId="1EE53F8E"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43" w:type="dxa"/>
            <w:vAlign w:val="center"/>
          </w:tcPr>
          <w:p w14:paraId="1EE53F8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董  凯</w:t>
            </w:r>
          </w:p>
        </w:tc>
        <w:tc>
          <w:tcPr>
            <w:tcW w:w="1023" w:type="dxa"/>
            <w:vAlign w:val="center"/>
          </w:tcPr>
          <w:p w14:paraId="1EE53F90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355" w:type="dxa"/>
            <w:vAlign w:val="center"/>
          </w:tcPr>
          <w:p w14:paraId="1EE53F9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南京水利科学研究院</w:t>
            </w:r>
          </w:p>
        </w:tc>
        <w:tc>
          <w:tcPr>
            <w:tcW w:w="4125" w:type="dxa"/>
            <w:vAlign w:val="center"/>
          </w:tcPr>
          <w:p w14:paraId="1EE53F9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大坝突发事件风险智能辨识与分析</w:t>
            </w:r>
          </w:p>
        </w:tc>
      </w:tr>
    </w:tbl>
    <w:p w14:paraId="1EE53F9C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3C43D20"/>
    <w:rsid w:val="050A1730"/>
    <w:rsid w:val="0BE20FA2"/>
    <w:rsid w:val="0D1F6F37"/>
    <w:rsid w:val="0E4B0FCD"/>
    <w:rsid w:val="0E7D4128"/>
    <w:rsid w:val="111C1F99"/>
    <w:rsid w:val="125D04C0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5881539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903</Words>
  <Characters>946</Characters>
  <Lines>3</Lines>
  <Paragraphs>1</Paragraphs>
  <TotalTime>3</TotalTime>
  <ScaleCrop>false</ScaleCrop>
  <LinksUpToDate>false</LinksUpToDate>
  <CharactersWithSpaces>1028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2024-08-13T08:34:49Z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11869B84DEA74C58BE9FE03C2680490E_13</vt:lpwstr>
  </property>
</Properties>
</file>